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558E7" w:rsidRPr="00791CBC" w:rsidRDefault="00791CBC">
      <w:pPr>
        <w:pStyle w:val="normal0"/>
        <w:rPr>
          <w:sz w:val="24"/>
          <w:szCs w:val="24"/>
        </w:rPr>
      </w:pPr>
      <w:r w:rsidRPr="00791CBC">
        <w:rPr>
          <w:color w:val="222222"/>
          <w:sz w:val="24"/>
          <w:szCs w:val="24"/>
          <w:highlight w:val="white"/>
        </w:rPr>
        <w:t>How to Find More Ways to Relax and Unwind</w:t>
      </w:r>
    </w:p>
    <w:p w:rsidR="009558E7" w:rsidRPr="00791CBC" w:rsidRDefault="009558E7">
      <w:pPr>
        <w:pStyle w:val="normal0"/>
        <w:rPr>
          <w:sz w:val="24"/>
          <w:szCs w:val="24"/>
        </w:rPr>
      </w:pPr>
    </w:p>
    <w:p w:rsidR="009558E7" w:rsidRPr="00791CBC" w:rsidRDefault="00791CBC">
      <w:pPr>
        <w:pStyle w:val="normal0"/>
        <w:rPr>
          <w:sz w:val="24"/>
          <w:szCs w:val="24"/>
        </w:rPr>
      </w:pPr>
      <w:r w:rsidRPr="00791CBC">
        <w:rPr>
          <w:color w:val="222222"/>
          <w:sz w:val="24"/>
          <w:szCs w:val="24"/>
          <w:highlight w:val="white"/>
        </w:rPr>
        <w:t>So, you have tried journaling and removing negative energy and situations from your life. You have also tried various forms of yoga and taking in a nighttime routine. You have a stash of essential oils and all the diffuser jewelry and devices a person coul</w:t>
      </w:r>
      <w:r w:rsidRPr="00791CBC">
        <w:rPr>
          <w:color w:val="222222"/>
          <w:sz w:val="24"/>
          <w:szCs w:val="24"/>
          <w:highlight w:val="white"/>
        </w:rPr>
        <w:t>d think of. The problem is you still find that you need to relax more and escape the daily grind. If this sounds like your situation, then consider these methods of finding more ways to relax and unwind.</w:t>
      </w:r>
    </w:p>
    <w:p w:rsidR="009558E7" w:rsidRPr="00791CBC" w:rsidRDefault="009558E7">
      <w:pPr>
        <w:pStyle w:val="normal0"/>
        <w:rPr>
          <w:sz w:val="24"/>
          <w:szCs w:val="24"/>
        </w:rPr>
      </w:pPr>
    </w:p>
    <w:p w:rsidR="009558E7" w:rsidRPr="00791CBC" w:rsidRDefault="00791CBC">
      <w:pPr>
        <w:pStyle w:val="normal0"/>
        <w:rPr>
          <w:sz w:val="24"/>
          <w:szCs w:val="24"/>
        </w:rPr>
      </w:pPr>
      <w:r w:rsidRPr="00791CBC">
        <w:rPr>
          <w:b/>
          <w:color w:val="222222"/>
          <w:sz w:val="24"/>
          <w:szCs w:val="24"/>
          <w:highlight w:val="white"/>
        </w:rPr>
        <w:t>Think Outside of the Box</w:t>
      </w:r>
    </w:p>
    <w:p w:rsidR="009558E7" w:rsidRPr="00791CBC" w:rsidRDefault="009558E7">
      <w:pPr>
        <w:pStyle w:val="normal0"/>
        <w:rPr>
          <w:sz w:val="24"/>
          <w:szCs w:val="24"/>
        </w:rPr>
      </w:pPr>
    </w:p>
    <w:p w:rsidR="009558E7" w:rsidRPr="00791CBC" w:rsidRDefault="00791CBC">
      <w:pPr>
        <w:pStyle w:val="normal0"/>
        <w:rPr>
          <w:sz w:val="24"/>
          <w:szCs w:val="24"/>
        </w:rPr>
      </w:pPr>
      <w:r w:rsidRPr="00791CBC">
        <w:rPr>
          <w:color w:val="222222"/>
          <w:sz w:val="24"/>
          <w:szCs w:val="24"/>
          <w:highlight w:val="white"/>
        </w:rPr>
        <w:t>The first way to find mor</w:t>
      </w:r>
      <w:r w:rsidRPr="00791CBC">
        <w:rPr>
          <w:color w:val="222222"/>
          <w:sz w:val="24"/>
          <w:szCs w:val="24"/>
          <w:highlight w:val="white"/>
        </w:rPr>
        <w:t xml:space="preserve">e ways to relax and unwind is to think outside of the box. The common ways to relax are to exercise, use yoga, color, meditate, and even to just </w:t>
      </w:r>
      <w:proofErr w:type="gramStart"/>
      <w:r w:rsidRPr="00791CBC">
        <w:rPr>
          <w:color w:val="222222"/>
          <w:sz w:val="24"/>
          <w:szCs w:val="24"/>
          <w:highlight w:val="white"/>
        </w:rPr>
        <w:t>breath</w:t>
      </w:r>
      <w:proofErr w:type="gramEnd"/>
      <w:r w:rsidRPr="00791CBC">
        <w:rPr>
          <w:color w:val="222222"/>
          <w:sz w:val="24"/>
          <w:szCs w:val="24"/>
          <w:highlight w:val="white"/>
        </w:rPr>
        <w:t>. You need to think outside of the box. Stop looking at the common methods that others use and look to wh</w:t>
      </w:r>
      <w:r w:rsidRPr="00791CBC">
        <w:rPr>
          <w:color w:val="222222"/>
          <w:sz w:val="24"/>
          <w:szCs w:val="24"/>
          <w:highlight w:val="white"/>
        </w:rPr>
        <w:t>at makes you happy and relaxes you. Don't think about what other people will think of your relaxation techniques, just do them. For some this could be writing, knitting, crafting, or even cleaning. Whatever works for you, do that. It is your stress, your r</w:t>
      </w:r>
      <w:r w:rsidRPr="00791CBC">
        <w:rPr>
          <w:color w:val="222222"/>
          <w:sz w:val="24"/>
          <w:szCs w:val="24"/>
          <w:highlight w:val="white"/>
        </w:rPr>
        <w:t xml:space="preserve">elaxation, and your journey. </w:t>
      </w:r>
    </w:p>
    <w:p w:rsidR="009558E7" w:rsidRPr="00791CBC" w:rsidRDefault="009558E7">
      <w:pPr>
        <w:pStyle w:val="normal0"/>
        <w:rPr>
          <w:sz w:val="24"/>
          <w:szCs w:val="24"/>
        </w:rPr>
      </w:pPr>
    </w:p>
    <w:p w:rsidR="009558E7" w:rsidRPr="00791CBC" w:rsidRDefault="00791CBC">
      <w:pPr>
        <w:pStyle w:val="normal0"/>
        <w:rPr>
          <w:sz w:val="24"/>
          <w:szCs w:val="24"/>
        </w:rPr>
      </w:pPr>
      <w:r w:rsidRPr="00791CBC">
        <w:rPr>
          <w:b/>
          <w:color w:val="222222"/>
          <w:sz w:val="24"/>
          <w:szCs w:val="24"/>
          <w:highlight w:val="white"/>
        </w:rPr>
        <w:t>Be Comfortable in Being Alone</w:t>
      </w:r>
    </w:p>
    <w:p w:rsidR="009558E7" w:rsidRPr="00791CBC" w:rsidRDefault="009558E7">
      <w:pPr>
        <w:pStyle w:val="normal0"/>
        <w:rPr>
          <w:sz w:val="24"/>
          <w:szCs w:val="24"/>
        </w:rPr>
      </w:pPr>
    </w:p>
    <w:p w:rsidR="009558E7" w:rsidRPr="00791CBC" w:rsidRDefault="00791CBC">
      <w:pPr>
        <w:pStyle w:val="normal0"/>
        <w:rPr>
          <w:sz w:val="24"/>
          <w:szCs w:val="24"/>
        </w:rPr>
      </w:pPr>
      <w:r w:rsidRPr="00791CBC">
        <w:rPr>
          <w:color w:val="222222"/>
          <w:sz w:val="24"/>
          <w:szCs w:val="24"/>
          <w:highlight w:val="white"/>
        </w:rPr>
        <w:t>One way to find new ways to relax is to be comfortable with being alone. This doesn't mean being lonely. It means being alone and being okay with that. Finding out about you and the person you a</w:t>
      </w:r>
      <w:r w:rsidRPr="00791CBC">
        <w:rPr>
          <w:color w:val="222222"/>
          <w:sz w:val="24"/>
          <w:szCs w:val="24"/>
          <w:highlight w:val="white"/>
        </w:rPr>
        <w:t>re when no one else is there. This is usually the hardest part of finding more ways to relax, because you start to see what your issues are and where your stress may be coming from. You may experience anxiety, but through that anxiety you will find ways th</w:t>
      </w:r>
      <w:r w:rsidRPr="00791CBC">
        <w:rPr>
          <w:color w:val="222222"/>
          <w:sz w:val="24"/>
          <w:szCs w:val="24"/>
          <w:highlight w:val="white"/>
        </w:rPr>
        <w:t xml:space="preserve">at help you relax and those may surprise you. Let the process happen and just take some evenings by yourself to discover what makes you happy and what relaxes you. </w:t>
      </w:r>
    </w:p>
    <w:p w:rsidR="009558E7" w:rsidRPr="00791CBC" w:rsidRDefault="009558E7">
      <w:pPr>
        <w:pStyle w:val="normal0"/>
        <w:rPr>
          <w:sz w:val="24"/>
          <w:szCs w:val="24"/>
        </w:rPr>
      </w:pPr>
    </w:p>
    <w:p w:rsidR="009558E7" w:rsidRPr="00791CBC" w:rsidRDefault="00791CBC">
      <w:pPr>
        <w:pStyle w:val="normal0"/>
        <w:rPr>
          <w:sz w:val="24"/>
          <w:szCs w:val="24"/>
        </w:rPr>
      </w:pPr>
      <w:r w:rsidRPr="00791CBC">
        <w:rPr>
          <w:b/>
          <w:color w:val="222222"/>
          <w:sz w:val="24"/>
          <w:szCs w:val="24"/>
          <w:highlight w:val="white"/>
        </w:rPr>
        <w:t>Look to Childhood Influences</w:t>
      </w:r>
    </w:p>
    <w:p w:rsidR="009558E7" w:rsidRPr="00791CBC" w:rsidRDefault="009558E7">
      <w:pPr>
        <w:pStyle w:val="normal0"/>
        <w:rPr>
          <w:sz w:val="24"/>
          <w:szCs w:val="24"/>
        </w:rPr>
      </w:pPr>
    </w:p>
    <w:p w:rsidR="009558E7" w:rsidRPr="00791CBC" w:rsidRDefault="00791CBC">
      <w:pPr>
        <w:pStyle w:val="normal0"/>
        <w:rPr>
          <w:sz w:val="24"/>
          <w:szCs w:val="24"/>
        </w:rPr>
      </w:pPr>
      <w:r w:rsidRPr="00791CBC">
        <w:rPr>
          <w:color w:val="222222"/>
          <w:sz w:val="24"/>
          <w:szCs w:val="24"/>
          <w:highlight w:val="white"/>
        </w:rPr>
        <w:t xml:space="preserve">Sometimes the simplest of things that we used to relax as a </w:t>
      </w:r>
      <w:r w:rsidRPr="00791CBC">
        <w:rPr>
          <w:color w:val="222222"/>
          <w:sz w:val="24"/>
          <w:szCs w:val="24"/>
          <w:highlight w:val="white"/>
        </w:rPr>
        <w:t xml:space="preserve">child can help us relax now. It may seem silly, but think back to the things you found relaxing as a child or a </w:t>
      </w:r>
      <w:proofErr w:type="spellStart"/>
      <w:r w:rsidRPr="00791CBC">
        <w:rPr>
          <w:color w:val="222222"/>
          <w:sz w:val="24"/>
          <w:szCs w:val="24"/>
          <w:highlight w:val="white"/>
        </w:rPr>
        <w:t>teenanger</w:t>
      </w:r>
      <w:proofErr w:type="spellEnd"/>
      <w:r w:rsidRPr="00791CBC">
        <w:rPr>
          <w:color w:val="222222"/>
          <w:sz w:val="24"/>
          <w:szCs w:val="24"/>
          <w:highlight w:val="white"/>
        </w:rPr>
        <w:t>. You can even look to things you found relaxing in your early 20s. These things may still relax you and may have been forgotten over t</w:t>
      </w:r>
      <w:r w:rsidRPr="00791CBC">
        <w:rPr>
          <w:color w:val="222222"/>
          <w:sz w:val="24"/>
          <w:szCs w:val="24"/>
          <w:highlight w:val="white"/>
        </w:rPr>
        <w:t xml:space="preserve">he years. Look to those and see what may still work for you, what holds and interest, and what you could apply into your life now. </w:t>
      </w:r>
    </w:p>
    <w:p w:rsidR="009558E7" w:rsidRPr="00791CBC" w:rsidRDefault="009558E7">
      <w:pPr>
        <w:pStyle w:val="normal0"/>
        <w:rPr>
          <w:sz w:val="24"/>
          <w:szCs w:val="24"/>
        </w:rPr>
      </w:pPr>
    </w:p>
    <w:p w:rsidR="009558E7" w:rsidRPr="00791CBC" w:rsidRDefault="00791CBC">
      <w:pPr>
        <w:pStyle w:val="normal0"/>
        <w:rPr>
          <w:sz w:val="24"/>
          <w:szCs w:val="24"/>
        </w:rPr>
      </w:pPr>
      <w:r w:rsidRPr="00791CBC">
        <w:rPr>
          <w:color w:val="222222"/>
          <w:sz w:val="24"/>
          <w:szCs w:val="24"/>
          <w:highlight w:val="white"/>
        </w:rPr>
        <w:lastRenderedPageBreak/>
        <w:t>They key to relaxing and unwinding is to keep it from becoming just another thing to do. For example, some people prefer to</w:t>
      </w:r>
      <w:r w:rsidRPr="00791CBC">
        <w:rPr>
          <w:color w:val="222222"/>
          <w:sz w:val="24"/>
          <w:szCs w:val="24"/>
          <w:highlight w:val="white"/>
        </w:rPr>
        <w:t xml:space="preserve"> avoid the gym because paying a fee makes the gym a to-do list instead of a want to do list item. Make sure you are doing what you love and not what you feel you have to do. </w:t>
      </w:r>
    </w:p>
    <w:p w:rsidR="009558E7" w:rsidRPr="00791CBC" w:rsidRDefault="009558E7">
      <w:pPr>
        <w:pStyle w:val="normal0"/>
        <w:rPr>
          <w:sz w:val="24"/>
          <w:szCs w:val="24"/>
        </w:rPr>
      </w:pPr>
    </w:p>
    <w:sectPr w:rsidR="009558E7" w:rsidRPr="00791CBC" w:rsidSect="009558E7">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9558E7"/>
    <w:rsid w:val="00791CBC"/>
    <w:rsid w:val="009558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558E7"/>
    <w:pPr>
      <w:keepNext/>
      <w:keepLines/>
      <w:spacing w:before="400" w:after="120"/>
      <w:contextualSpacing/>
      <w:outlineLvl w:val="0"/>
    </w:pPr>
    <w:rPr>
      <w:sz w:val="40"/>
      <w:szCs w:val="40"/>
    </w:rPr>
  </w:style>
  <w:style w:type="paragraph" w:styleId="Heading2">
    <w:name w:val="heading 2"/>
    <w:basedOn w:val="normal0"/>
    <w:next w:val="normal0"/>
    <w:rsid w:val="009558E7"/>
    <w:pPr>
      <w:keepNext/>
      <w:keepLines/>
      <w:spacing w:before="360" w:after="120"/>
      <w:contextualSpacing/>
      <w:outlineLvl w:val="1"/>
    </w:pPr>
    <w:rPr>
      <w:sz w:val="32"/>
      <w:szCs w:val="32"/>
    </w:rPr>
  </w:style>
  <w:style w:type="paragraph" w:styleId="Heading3">
    <w:name w:val="heading 3"/>
    <w:basedOn w:val="normal0"/>
    <w:next w:val="normal0"/>
    <w:rsid w:val="009558E7"/>
    <w:pPr>
      <w:keepNext/>
      <w:keepLines/>
      <w:spacing w:before="320" w:after="80"/>
      <w:contextualSpacing/>
      <w:outlineLvl w:val="2"/>
    </w:pPr>
    <w:rPr>
      <w:color w:val="434343"/>
      <w:sz w:val="28"/>
      <w:szCs w:val="28"/>
    </w:rPr>
  </w:style>
  <w:style w:type="paragraph" w:styleId="Heading4">
    <w:name w:val="heading 4"/>
    <w:basedOn w:val="normal0"/>
    <w:next w:val="normal0"/>
    <w:rsid w:val="009558E7"/>
    <w:pPr>
      <w:keepNext/>
      <w:keepLines/>
      <w:spacing w:before="280" w:after="80"/>
      <w:contextualSpacing/>
      <w:outlineLvl w:val="3"/>
    </w:pPr>
    <w:rPr>
      <w:color w:val="666666"/>
      <w:sz w:val="24"/>
      <w:szCs w:val="24"/>
    </w:rPr>
  </w:style>
  <w:style w:type="paragraph" w:styleId="Heading5">
    <w:name w:val="heading 5"/>
    <w:basedOn w:val="normal0"/>
    <w:next w:val="normal0"/>
    <w:rsid w:val="009558E7"/>
    <w:pPr>
      <w:keepNext/>
      <w:keepLines/>
      <w:spacing w:before="240" w:after="80"/>
      <w:contextualSpacing/>
      <w:outlineLvl w:val="4"/>
    </w:pPr>
    <w:rPr>
      <w:color w:val="666666"/>
    </w:rPr>
  </w:style>
  <w:style w:type="paragraph" w:styleId="Heading6">
    <w:name w:val="heading 6"/>
    <w:basedOn w:val="normal0"/>
    <w:next w:val="normal0"/>
    <w:rsid w:val="009558E7"/>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558E7"/>
  </w:style>
  <w:style w:type="paragraph" w:styleId="Title">
    <w:name w:val="Title"/>
    <w:basedOn w:val="normal0"/>
    <w:next w:val="normal0"/>
    <w:rsid w:val="009558E7"/>
    <w:pPr>
      <w:keepNext/>
      <w:keepLines/>
      <w:spacing w:after="60"/>
      <w:contextualSpacing/>
    </w:pPr>
    <w:rPr>
      <w:sz w:val="52"/>
      <w:szCs w:val="52"/>
    </w:rPr>
  </w:style>
  <w:style w:type="paragraph" w:styleId="Subtitle">
    <w:name w:val="Subtitle"/>
    <w:basedOn w:val="normal0"/>
    <w:next w:val="normal0"/>
    <w:rsid w:val="009558E7"/>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376</Words>
  <Characters>2147</Characters>
  <Application>Microsoft Office Word</Application>
  <DocSecurity>0</DocSecurity>
  <Lines>17</Lines>
  <Paragraphs>5</Paragraphs>
  <ScaleCrop>false</ScaleCrop>
  <Company>Toshiba</Company>
  <LinksUpToDate>false</LinksUpToDate>
  <CharactersWithSpaces>2518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2017-01-26T23:35:00Z</dcterms:created>
  <dcterms:modified xsi:type="dcterms:W3CDTF">2017-01-26T23:40:00Z</dcterms:modified>
</cp:coreProperties>
</file>